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069" w:rsidRDefault="000F538E">
      <w:pPr>
        <w:spacing w:line="500" w:lineRule="exact"/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田林三小作业管理制度</w:t>
      </w:r>
    </w:p>
    <w:p w:rsidR="004A6069" w:rsidRDefault="000F538E">
      <w:pPr>
        <w:spacing w:line="500" w:lineRule="exact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作业管理是学校日常管理的重要组成部分，是落实全面育人、推进课程教学改革、提高教育质量、激发学生学习兴趣、加强师资建设、做好新时期家校共育工作的有效抓手。特制订以下学校作业管理制度：</w:t>
      </w:r>
    </w:p>
    <w:p w:rsidR="004A6069" w:rsidRDefault="000F538E">
      <w:pPr>
        <w:numPr>
          <w:ilvl w:val="0"/>
          <w:numId w:val="1"/>
        </w:numPr>
        <w:spacing w:line="5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规范作业要求</w:t>
      </w:r>
    </w:p>
    <w:p w:rsidR="00196495" w:rsidRDefault="000F538E">
      <w:pPr>
        <w:spacing w:line="5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</w:t>
      </w:r>
      <w:r w:rsidR="00196495">
        <w:rPr>
          <w:rFonts w:ascii="宋体" w:eastAsia="宋体" w:hAnsi="宋体" w:cs="宋体" w:hint="eastAsia"/>
          <w:sz w:val="24"/>
          <w:szCs w:val="24"/>
        </w:rPr>
        <w:t>作业来源：学生作业以市教委统一下发的练习</w:t>
      </w:r>
      <w:r>
        <w:rPr>
          <w:rFonts w:ascii="宋体" w:eastAsia="宋体" w:hAnsi="宋体" w:cs="宋体" w:hint="eastAsia"/>
          <w:sz w:val="24"/>
          <w:szCs w:val="24"/>
        </w:rPr>
        <w:t>为主，各教研（备课）组可以依据课程标准，结合教材、教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参</w:t>
      </w:r>
      <w:r w:rsidR="00196495">
        <w:rPr>
          <w:rFonts w:ascii="宋体" w:eastAsia="宋体" w:hAnsi="宋体" w:cs="宋体" w:hint="eastAsia"/>
          <w:sz w:val="24"/>
          <w:szCs w:val="24"/>
        </w:rPr>
        <w:t>进行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设计</w:t>
      </w:r>
      <w:r w:rsidR="00196495">
        <w:rPr>
          <w:rFonts w:ascii="宋体" w:eastAsia="宋体" w:hAnsi="宋体" w:cs="宋体" w:hint="eastAsia"/>
          <w:sz w:val="24"/>
          <w:szCs w:val="24"/>
        </w:rPr>
        <w:t>。</w:t>
      </w:r>
      <w:r>
        <w:rPr>
          <w:rFonts w:ascii="宋体" w:eastAsia="宋体" w:hAnsi="宋体" w:cs="宋体" w:hint="eastAsia"/>
          <w:sz w:val="24"/>
          <w:szCs w:val="24"/>
        </w:rPr>
        <w:t>严禁将“一课一练”等教辅材料直接作为作业布置给学生。</w:t>
      </w:r>
    </w:p>
    <w:p w:rsidR="004A6069" w:rsidRDefault="000F538E">
      <w:pPr>
        <w:spacing w:line="5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2.作业设计：各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备课</w:t>
      </w:r>
      <w:r w:rsidR="00196495">
        <w:rPr>
          <w:rFonts w:ascii="宋体" w:eastAsia="宋体" w:hAnsi="宋体" w:cs="宋体" w:hint="eastAsia"/>
          <w:sz w:val="24"/>
          <w:szCs w:val="24"/>
        </w:rPr>
        <w:t>组</w:t>
      </w:r>
      <w:r>
        <w:rPr>
          <w:rFonts w:ascii="宋体" w:eastAsia="宋体" w:hAnsi="宋体" w:cs="宋体" w:hint="eastAsia"/>
          <w:sz w:val="24"/>
          <w:szCs w:val="24"/>
        </w:rPr>
        <w:t>须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加强作业与备课、上课、辅导、评价的教学环节的系统设计，体现教学评一致性。</w:t>
      </w:r>
      <w:r w:rsidR="00DC5DE4">
        <w:rPr>
          <w:rFonts w:ascii="宋体" w:eastAsia="宋体" w:hAnsi="宋体" w:cs="宋体" w:hint="eastAsia"/>
          <w:sz w:val="24"/>
          <w:szCs w:val="24"/>
        </w:rPr>
        <w:t>作业设计需考虑到学生身心健康，</w:t>
      </w:r>
      <w:r>
        <w:rPr>
          <w:rFonts w:ascii="宋体" w:eastAsia="宋体" w:hAnsi="宋体" w:cs="宋体" w:hint="eastAsia"/>
          <w:sz w:val="24"/>
          <w:szCs w:val="24"/>
        </w:rPr>
        <w:t>学生作业时间应在合适的范围内</w:t>
      </w:r>
      <w:r w:rsidR="00DC5DE4">
        <w:rPr>
          <w:rFonts w:ascii="宋体" w:eastAsia="宋体" w:hAnsi="宋体" w:cs="宋体" w:hint="eastAsia"/>
          <w:sz w:val="24"/>
          <w:szCs w:val="24"/>
        </w:rPr>
        <w:t>，</w:t>
      </w:r>
      <w:r>
        <w:rPr>
          <w:rFonts w:ascii="宋体" w:eastAsia="宋体" w:hAnsi="宋体" w:cs="宋体" w:hint="eastAsia"/>
          <w:sz w:val="24"/>
          <w:szCs w:val="24"/>
        </w:rPr>
        <w:t>充分保证学生的睡眠时间，关注学生的视力健康。严格执行市教委工作要求，一、二年级不留书面家庭作业，三、四、五年级学生每天课后作业控制在1小时内完成。</w:t>
      </w:r>
    </w:p>
    <w:p w:rsidR="004A6069" w:rsidRDefault="000F538E">
      <w:pPr>
        <w:spacing w:line="5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3.作业布置：布置作业时要向学生明确作业要求、完成时间、评价方式，提升学生认真完成作业的积极性。不得布置惩罚性作业。任课教师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不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得用手机布置书面作业或要求学生利用手机完成作业，严禁将作业通过手机变相布置给家长。</w:t>
      </w:r>
    </w:p>
    <w:p w:rsidR="004A6069" w:rsidRDefault="000F538E">
      <w:pPr>
        <w:spacing w:line="5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4.作业批改：教师</w:t>
      </w:r>
      <w:r w:rsidR="003D0F3A">
        <w:rPr>
          <w:rFonts w:ascii="宋体" w:eastAsia="宋体" w:hAnsi="宋体" w:cs="宋体" w:hint="eastAsia"/>
          <w:sz w:val="24"/>
          <w:szCs w:val="24"/>
        </w:rPr>
        <w:t>对学生的作业应做到全批全改，</w:t>
      </w:r>
      <w:r>
        <w:rPr>
          <w:rFonts w:ascii="宋体" w:eastAsia="宋体" w:hAnsi="宋体" w:cs="宋体" w:hint="eastAsia"/>
          <w:sz w:val="24"/>
          <w:szCs w:val="24"/>
        </w:rPr>
        <w:t>要认真、及时、规范、有效地批改作业。</w:t>
      </w:r>
      <w:r w:rsidR="003D0F3A" w:rsidRPr="003D0F3A">
        <w:rPr>
          <w:rFonts w:ascii="宋体" w:eastAsia="宋体" w:hAnsi="宋体" w:cs="宋体" w:hint="eastAsia"/>
          <w:sz w:val="24"/>
          <w:szCs w:val="24"/>
        </w:rPr>
        <w:t>不得要求学生自批自改，更不能给家长布置作业</w:t>
      </w:r>
      <w:r w:rsidR="003D0F3A">
        <w:rPr>
          <w:rFonts w:ascii="宋体" w:eastAsia="宋体" w:hAnsi="宋体" w:cs="宋体" w:hint="eastAsia"/>
          <w:sz w:val="24"/>
          <w:szCs w:val="24"/>
        </w:rPr>
        <w:t>。</w:t>
      </w:r>
    </w:p>
    <w:p w:rsidR="004A6069" w:rsidRDefault="000F538E" w:rsidP="003D0F3A">
      <w:pPr>
        <w:spacing w:line="5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5</w:t>
      </w:r>
      <w:r w:rsidR="003D0F3A">
        <w:rPr>
          <w:rFonts w:ascii="宋体" w:eastAsia="宋体" w:hAnsi="宋体" w:cs="宋体" w:hint="eastAsia"/>
          <w:sz w:val="24"/>
          <w:szCs w:val="24"/>
        </w:rPr>
        <w:t>．</w:t>
      </w:r>
      <w:r>
        <w:rPr>
          <w:rFonts w:ascii="宋体" w:eastAsia="宋体" w:hAnsi="宋体" w:cs="宋体" w:hint="eastAsia"/>
          <w:sz w:val="24"/>
          <w:szCs w:val="24"/>
        </w:rPr>
        <w:t>作业讲评：</w:t>
      </w:r>
      <w:r w:rsidR="003D0F3A" w:rsidRPr="003D0F3A">
        <w:rPr>
          <w:rFonts w:ascii="宋体" w:eastAsia="宋体" w:hAnsi="宋体" w:cs="宋体" w:hint="eastAsia"/>
          <w:sz w:val="24"/>
          <w:szCs w:val="24"/>
        </w:rPr>
        <w:t>教师应通过作业精准分析学情，采取集体讲评、个别讲解等方式有针对性地及时反馈</w:t>
      </w:r>
      <w:r w:rsidR="003D0F3A">
        <w:rPr>
          <w:rFonts w:ascii="宋体" w:eastAsia="宋体" w:hAnsi="宋体" w:cs="宋体" w:hint="eastAsia"/>
          <w:sz w:val="24"/>
          <w:szCs w:val="24"/>
        </w:rPr>
        <w:t>作业讲评要紧扣作业目标，选取典型案例，分析成因，给予指导。</w:t>
      </w:r>
    </w:p>
    <w:p w:rsidR="00685F2D" w:rsidRDefault="000F538E">
      <w:pPr>
        <w:spacing w:line="5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7.作业辅导：对于作业</w:t>
      </w:r>
      <w:r w:rsidR="007959E2">
        <w:rPr>
          <w:rFonts w:ascii="宋体" w:eastAsia="宋体" w:hAnsi="宋体" w:cs="宋体" w:hint="eastAsia"/>
          <w:sz w:val="24"/>
          <w:szCs w:val="24"/>
        </w:rPr>
        <w:t>需要进一步帮助的学生，开展</w:t>
      </w:r>
      <w:r>
        <w:rPr>
          <w:rFonts w:ascii="宋体" w:eastAsia="宋体" w:hAnsi="宋体" w:cs="宋体" w:hint="eastAsia"/>
          <w:sz w:val="24"/>
          <w:szCs w:val="24"/>
        </w:rPr>
        <w:t>针对性的个别辅导，对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学困生</w:t>
      </w:r>
      <w:proofErr w:type="gramEnd"/>
      <w:r w:rsidR="007959E2">
        <w:rPr>
          <w:rFonts w:ascii="宋体" w:eastAsia="宋体" w:hAnsi="宋体" w:cs="宋体" w:hint="eastAsia"/>
          <w:sz w:val="24"/>
          <w:szCs w:val="24"/>
        </w:rPr>
        <w:t>要关注学习兴趣的激发、学习习惯培养和学习方法的掌握，要举一反三。</w:t>
      </w:r>
    </w:p>
    <w:p w:rsidR="004A6069" w:rsidRDefault="00381806">
      <w:pPr>
        <w:spacing w:line="500" w:lineRule="exact"/>
        <w:rPr>
          <w:rFonts w:ascii="宋体" w:eastAsia="宋体" w:hAnsi="宋体" w:cs="宋体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cs="宋体" w:hint="eastAsia"/>
          <w:sz w:val="24"/>
          <w:szCs w:val="24"/>
        </w:rPr>
        <w:t>二</w:t>
      </w:r>
      <w:r w:rsidR="000F538E">
        <w:rPr>
          <w:rFonts w:ascii="宋体" w:eastAsia="宋体" w:hAnsi="宋体" w:cs="宋体" w:hint="eastAsia"/>
          <w:sz w:val="24"/>
          <w:szCs w:val="24"/>
        </w:rPr>
        <w:t>．加强作业管理</w:t>
      </w:r>
    </w:p>
    <w:p w:rsidR="004A6069" w:rsidRDefault="000F538E">
      <w:pPr>
        <w:spacing w:line="5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1.各教研组（备课组）须定期开展作业自查和互查，通过互相借鉴学习，提高作业实效。</w:t>
      </w:r>
    </w:p>
    <w:p w:rsidR="004A6069" w:rsidRPr="005C6248" w:rsidRDefault="000F538E">
      <w:pPr>
        <w:spacing w:line="5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2.各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备课组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须根据课程标准合理布置作业，</w:t>
      </w:r>
      <w:r w:rsidR="00A75277" w:rsidRPr="005C6248">
        <w:rPr>
          <w:rFonts w:ascii="宋体" w:eastAsia="宋体" w:hAnsi="宋体" w:cs="宋体" w:hint="eastAsia"/>
          <w:sz w:val="24"/>
          <w:szCs w:val="24"/>
        </w:rPr>
        <w:t>年级组进行作业总量协调。实行作业</w:t>
      </w:r>
      <w:r w:rsidR="00A75277" w:rsidRPr="005C6248">
        <w:rPr>
          <w:rFonts w:ascii="宋体" w:eastAsia="宋体" w:hAnsi="宋体" w:cs="宋体" w:hint="eastAsia"/>
          <w:sz w:val="24"/>
          <w:szCs w:val="24"/>
        </w:rPr>
        <w:lastRenderedPageBreak/>
        <w:t>每日校内公示</w:t>
      </w:r>
      <w:r w:rsidR="00F717F6" w:rsidRPr="005C6248">
        <w:rPr>
          <w:rFonts w:ascii="宋体" w:eastAsia="宋体" w:hAnsi="宋体" w:cs="宋体" w:hint="eastAsia"/>
          <w:sz w:val="24"/>
          <w:szCs w:val="24"/>
        </w:rPr>
        <w:t>。</w:t>
      </w:r>
    </w:p>
    <w:p w:rsidR="004A6069" w:rsidRDefault="000F538E" w:rsidP="00DE6048">
      <w:pPr>
        <w:spacing w:line="5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3.</w:t>
      </w:r>
      <w:r w:rsidR="00DE6048">
        <w:rPr>
          <w:rFonts w:ascii="宋体" w:eastAsia="宋体" w:hAnsi="宋体" w:cs="宋体" w:hint="eastAsia"/>
          <w:sz w:val="24"/>
          <w:szCs w:val="24"/>
        </w:rPr>
        <w:t>学校</w:t>
      </w:r>
      <w:r>
        <w:rPr>
          <w:rFonts w:ascii="宋体" w:eastAsia="宋体" w:hAnsi="宋体" w:cs="宋体" w:hint="eastAsia"/>
          <w:sz w:val="24"/>
          <w:szCs w:val="24"/>
        </w:rPr>
        <w:t>通过定期和不定期的作业检查，发扬亮点，查找不足；通过不定期开展家长问卷和学生访谈，及时发现并解决问题，不断提高学校作业管理效果。</w:t>
      </w:r>
    </w:p>
    <w:p w:rsidR="004A6069" w:rsidRDefault="00381806">
      <w:pPr>
        <w:spacing w:line="5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三</w:t>
      </w:r>
      <w:r w:rsidR="000F538E">
        <w:rPr>
          <w:rFonts w:ascii="宋体" w:eastAsia="宋体" w:hAnsi="宋体" w:cs="宋体" w:hint="eastAsia"/>
          <w:sz w:val="24"/>
          <w:szCs w:val="24"/>
        </w:rPr>
        <w:t>．加强家长宣传</w:t>
      </w:r>
    </w:p>
    <w:p w:rsidR="004A6069" w:rsidRDefault="000F538E">
      <w:pPr>
        <w:spacing w:line="5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1.学校要通过家长学校、家委会、家校互动平台等多种渠道正面宣传教育政策，引导家长形成科学育儿观与成才观，着力关注孩子自主学习能力发展，掌握培养孩子良好作用习惯的方法。</w:t>
      </w:r>
    </w:p>
    <w:p w:rsidR="004A6069" w:rsidRDefault="000F538E">
      <w:pPr>
        <w:spacing w:line="5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教师要重视和家长的沟通，对家长开展亲子沟通、时间管理、预防网络沉迷等指导，指导家长根据孩子个性特长、成长规律和发展需求进行学业和生涯规划，学会合理安排孩子课余生活，避免造成孩子过重的校外学习负担，保证孩子每天睡眠时间不少于10小时。</w:t>
      </w:r>
    </w:p>
    <w:sectPr w:rsidR="004A6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3CC" w:rsidRDefault="006B43CC" w:rsidP="002814E6">
      <w:r>
        <w:separator/>
      </w:r>
    </w:p>
  </w:endnote>
  <w:endnote w:type="continuationSeparator" w:id="0">
    <w:p w:rsidR="006B43CC" w:rsidRDefault="006B43CC" w:rsidP="00281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3CC" w:rsidRDefault="006B43CC" w:rsidP="002814E6">
      <w:r>
        <w:separator/>
      </w:r>
    </w:p>
  </w:footnote>
  <w:footnote w:type="continuationSeparator" w:id="0">
    <w:p w:rsidR="006B43CC" w:rsidRDefault="006B43CC" w:rsidP="00281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D87CC5"/>
    <w:multiLevelType w:val="singleLevel"/>
    <w:tmpl w:val="9FD87CC5"/>
    <w:lvl w:ilvl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1">
    <w:nsid w:val="18C28BBD"/>
    <w:multiLevelType w:val="singleLevel"/>
    <w:tmpl w:val="18C28BB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31D"/>
    <w:rsid w:val="000F538E"/>
    <w:rsid w:val="00171C9D"/>
    <w:rsid w:val="00182F10"/>
    <w:rsid w:val="00196495"/>
    <w:rsid w:val="00230EB6"/>
    <w:rsid w:val="002814E6"/>
    <w:rsid w:val="002C01CD"/>
    <w:rsid w:val="002C4794"/>
    <w:rsid w:val="00381806"/>
    <w:rsid w:val="003D0F3A"/>
    <w:rsid w:val="00454077"/>
    <w:rsid w:val="004A6069"/>
    <w:rsid w:val="004B2F58"/>
    <w:rsid w:val="005C6248"/>
    <w:rsid w:val="00685F2D"/>
    <w:rsid w:val="006B43CC"/>
    <w:rsid w:val="006C0437"/>
    <w:rsid w:val="00730927"/>
    <w:rsid w:val="007959E2"/>
    <w:rsid w:val="00830B01"/>
    <w:rsid w:val="00851CC6"/>
    <w:rsid w:val="0091345A"/>
    <w:rsid w:val="00921C47"/>
    <w:rsid w:val="0092231D"/>
    <w:rsid w:val="00925E53"/>
    <w:rsid w:val="00A75277"/>
    <w:rsid w:val="00A94634"/>
    <w:rsid w:val="00AD57A7"/>
    <w:rsid w:val="00B014B8"/>
    <w:rsid w:val="00B36BE9"/>
    <w:rsid w:val="00B45905"/>
    <w:rsid w:val="00B64801"/>
    <w:rsid w:val="00B74960"/>
    <w:rsid w:val="00BD51D0"/>
    <w:rsid w:val="00C252EA"/>
    <w:rsid w:val="00C41445"/>
    <w:rsid w:val="00CE333B"/>
    <w:rsid w:val="00D07215"/>
    <w:rsid w:val="00D40242"/>
    <w:rsid w:val="00DC5DE4"/>
    <w:rsid w:val="00DE2E26"/>
    <w:rsid w:val="00DE6048"/>
    <w:rsid w:val="00E36FE9"/>
    <w:rsid w:val="00E5296C"/>
    <w:rsid w:val="00F03DA2"/>
    <w:rsid w:val="00F54D3E"/>
    <w:rsid w:val="00F717F6"/>
    <w:rsid w:val="00FD683D"/>
    <w:rsid w:val="032E1CA5"/>
    <w:rsid w:val="10227ADD"/>
    <w:rsid w:val="133F714D"/>
    <w:rsid w:val="1E916690"/>
    <w:rsid w:val="566412D4"/>
    <w:rsid w:val="65864E2A"/>
    <w:rsid w:val="6C1C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2814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814E6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814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814E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2814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814E6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814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814E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1005</Words>
  <Characters>28</Characters>
  <Application>Microsoft Office Word</Application>
  <DocSecurity>0</DocSecurity>
  <Lines>1</Lines>
  <Paragraphs>2</Paragraphs>
  <ScaleCrop>false</ScaleCrop>
  <Company>Microsoft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</dc:creator>
  <cp:lastModifiedBy>admin</cp:lastModifiedBy>
  <cp:revision>6</cp:revision>
  <dcterms:created xsi:type="dcterms:W3CDTF">2021-09-10T03:25:00Z</dcterms:created>
  <dcterms:modified xsi:type="dcterms:W3CDTF">2021-09-18T04:35:00Z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